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2D5" w:rsidRDefault="00BE4278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b/>
          <w:sz w:val="28"/>
          <w:szCs w:val="28"/>
          <w:lang w:val="ru-RU"/>
        </w:rPr>
        <w:t>Перечень обязательных документов при предост</w:t>
      </w:r>
      <w:r w:rsidR="006D22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авлении </w:t>
      </w:r>
    </w:p>
    <w:p w:rsidR="00BE4278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коммерческих предложений потенциальными поставщиками</w:t>
      </w:r>
    </w:p>
    <w:p w:rsidR="006D22D5" w:rsidRPr="009F5CA0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1. Свидетельство о государственной регистрации (перерегистрации) юридического лица </w:t>
      </w:r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или справки о государственной регистрации юридического лица либо электронную копию заявления потенциального поставщика, содержащее ссылку на официальный интернет источник (</w:t>
      </w:r>
      <w:hyperlink r:id="rId5" w:history="1"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gov</w:t>
        </w:r>
        <w:proofErr w:type="spellEnd"/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kz</w:t>
        </w:r>
        <w:proofErr w:type="spellEnd"/>
      </w:hyperlink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) государственного органа, выдавшего справку, использующего электронную систему регистрации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для физического лица – электронную копию документа о регистрации в качестве субъекта предпринимательства, </w:t>
      </w: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для временного объединения юридических лиц (консорциума) - электронную копию соглашения о консорциуме и электронные копии свидетельств о государственной регистрации (перерегистрации) уч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астников консорциума.</w:t>
      </w:r>
    </w:p>
    <w:p w:rsidR="00BE4278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2. Техническая спецификация (техническое задание) потенциального поставщика, которая должна соответствовать требованиям, установленным сог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ласно приложениями к объявлению.</w:t>
      </w:r>
    </w:p>
    <w:p w:rsidR="00724F35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5CA0">
        <w:rPr>
          <w:rFonts w:ascii="Times New Roman" w:hAnsi="Times New Roman" w:cs="Times New Roman"/>
          <w:sz w:val="28"/>
          <w:szCs w:val="28"/>
          <w:lang w:val="ru-RU"/>
        </w:rPr>
        <w:t>Коммерческое предложение потенциального поставщика</w:t>
      </w:r>
      <w:r w:rsidR="00724F35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подписанного перечня закупаемых </w:t>
      </w:r>
      <w:r w:rsidR="007B4EDA">
        <w:rPr>
          <w:rFonts w:ascii="Times New Roman" w:hAnsi="Times New Roman" w:cs="Times New Roman"/>
          <w:sz w:val="28"/>
          <w:szCs w:val="28"/>
          <w:lang w:val="ru-RU"/>
        </w:rPr>
        <w:t>услуг</w:t>
      </w:r>
      <w:bookmarkStart w:id="0" w:name="_GoBack"/>
      <w:bookmarkEnd w:id="0"/>
      <w:r w:rsidR="001E07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26FB1" w:rsidRDefault="00826FB1" w:rsidP="001E076E">
      <w:pPr>
        <w:tabs>
          <w:tab w:val="left" w:pos="-3119"/>
          <w:tab w:val="left" w:pos="567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6FB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Электронную копию документа, содержащего сведения об учредителях: электронную копию устава, утвержденного в установленном законодательством порядке, </w:t>
      </w:r>
      <w:r w:rsidRPr="00826FB1">
        <w:rPr>
          <w:rFonts w:ascii="Times New Roman" w:hAnsi="Times New Roman" w:cs="Times New Roman"/>
          <w:bCs/>
          <w:sz w:val="28"/>
          <w:szCs w:val="28"/>
          <w:lang w:val="ru-RU"/>
        </w:rPr>
        <w:t>для юридических лиц, зарегистрированных на основании типового устава, - электронную копию заявления установленной формы о регистрации юридического лица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 (в случае участия консорциума представляется электронная копия устава каждого юридического лица, входящего в консорциум), электронную копию выписки из реестра держателей акций, выданную не более чем за 30 (тридцать) календарных дней до даты приема коммерческих предложении, а также электронную копию иного документа, содержащего сведения об учредителях, выданного в с</w:t>
      </w:r>
      <w:r>
        <w:rPr>
          <w:rFonts w:ascii="Times New Roman" w:hAnsi="Times New Roman" w:cs="Times New Roman"/>
          <w:sz w:val="28"/>
          <w:szCs w:val="28"/>
          <w:lang w:val="ru-RU"/>
        </w:rPr>
        <w:t>оответствии с законодательством.</w:t>
      </w:r>
    </w:p>
    <w:sectPr w:rsidR="00826FB1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62"/>
    <w:rsid w:val="000449C0"/>
    <w:rsid w:val="000742DC"/>
    <w:rsid w:val="000848DB"/>
    <w:rsid w:val="001E076E"/>
    <w:rsid w:val="006D22D5"/>
    <w:rsid w:val="00724F35"/>
    <w:rsid w:val="007B4EDA"/>
    <w:rsid w:val="00826FB1"/>
    <w:rsid w:val="00853B7A"/>
    <w:rsid w:val="00921519"/>
    <w:rsid w:val="009F5CA0"/>
    <w:rsid w:val="00A17A02"/>
    <w:rsid w:val="00A82F7F"/>
    <w:rsid w:val="00BE4278"/>
    <w:rsid w:val="00CD2E62"/>
    <w:rsid w:val="00D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 М Мусин</dc:creator>
  <cp:keywords/>
  <dc:description/>
  <cp:lastModifiedBy>Ермек Е  Маканов</cp:lastModifiedBy>
  <cp:revision>13</cp:revision>
  <dcterms:created xsi:type="dcterms:W3CDTF">2018-06-08T10:22:00Z</dcterms:created>
  <dcterms:modified xsi:type="dcterms:W3CDTF">2024-09-25T10:20:00Z</dcterms:modified>
</cp:coreProperties>
</file>